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1CB" w:rsidRDefault="006A41CB" w:rsidP="006A41CB">
      <w:pPr>
        <w:pStyle w:val="NormalWeb"/>
        <w:shd w:val="clear" w:color="auto" w:fill="FFFFFF"/>
        <w:spacing w:before="0" w:beforeAutospacing="0" w:after="0" w:afterAutospacing="0"/>
        <w:jc w:val="center"/>
        <w:textAlignment w:val="baseline"/>
        <w:rPr>
          <w:rStyle w:val="Strong"/>
          <w:rFonts w:asciiTheme="majorBidi" w:hAnsiTheme="majorBidi" w:cstheme="majorBidi"/>
          <w:color w:val="000000"/>
          <w:bdr w:val="none" w:sz="0" w:space="0" w:color="auto" w:frame="1"/>
        </w:rPr>
      </w:pPr>
      <w:r>
        <w:rPr>
          <w:rStyle w:val="Strong"/>
          <w:rFonts w:asciiTheme="majorBidi" w:hAnsiTheme="majorBidi" w:cstheme="majorBidi"/>
          <w:color w:val="000000"/>
          <w:bdr w:val="none" w:sz="0" w:space="0" w:color="auto" w:frame="1"/>
        </w:rPr>
        <w:t>Centropa Lesson Plan</w:t>
      </w:r>
    </w:p>
    <w:p w:rsidR="006A41CB" w:rsidRDefault="006A41CB" w:rsidP="006A41CB">
      <w:pPr>
        <w:pStyle w:val="NormalWeb"/>
        <w:shd w:val="clear" w:color="auto" w:fill="FFFFFF"/>
        <w:spacing w:before="0" w:beforeAutospacing="0" w:after="0" w:afterAutospacing="0"/>
        <w:jc w:val="center"/>
        <w:textAlignment w:val="baseline"/>
        <w:rPr>
          <w:rStyle w:val="Strong"/>
          <w:rFonts w:asciiTheme="majorBidi" w:hAnsiTheme="majorBidi" w:cstheme="majorBidi"/>
          <w:color w:val="000000"/>
          <w:bdr w:val="none" w:sz="0" w:space="0" w:color="auto" w:frame="1"/>
        </w:rPr>
      </w:pPr>
      <w:r>
        <w:rPr>
          <w:rStyle w:val="Strong"/>
          <w:rFonts w:asciiTheme="majorBidi" w:hAnsiTheme="majorBidi" w:cstheme="majorBidi"/>
          <w:color w:val="000000"/>
          <w:bdr w:val="none" w:sz="0" w:space="0" w:color="auto" w:frame="1"/>
        </w:rPr>
        <w:t>Friendship Among Jews and Gentiles – Herbert Lewin</w:t>
      </w:r>
    </w:p>
    <w:p w:rsidR="006A41CB" w:rsidRDefault="006A41CB" w:rsidP="006A41CB">
      <w:pPr>
        <w:pStyle w:val="NormalWeb"/>
        <w:shd w:val="clear" w:color="auto" w:fill="FFFFFF"/>
        <w:spacing w:before="0" w:beforeAutospacing="0" w:after="0" w:afterAutospacing="0"/>
        <w:textAlignment w:val="baseline"/>
        <w:rPr>
          <w:rStyle w:val="Strong"/>
          <w:rFonts w:asciiTheme="majorBidi" w:hAnsiTheme="majorBidi" w:cstheme="majorBidi"/>
          <w:color w:val="000000"/>
          <w:bdr w:val="none" w:sz="0" w:space="0" w:color="auto" w:frame="1"/>
        </w:rPr>
      </w:pPr>
    </w:p>
    <w:p w:rsidR="006A41CB" w:rsidRDefault="006A41CB" w:rsidP="006A41CB">
      <w:pPr>
        <w:pStyle w:val="NormalWeb"/>
        <w:shd w:val="clear" w:color="auto" w:fill="FFFFFF"/>
        <w:spacing w:before="0" w:beforeAutospacing="0" w:after="0" w:afterAutospacing="0"/>
        <w:textAlignment w:val="baseline"/>
        <w:rPr>
          <w:rStyle w:val="Strong"/>
          <w:rFonts w:asciiTheme="majorBidi" w:hAnsiTheme="majorBidi" w:cstheme="majorBidi"/>
          <w:color w:val="000000"/>
          <w:bdr w:val="none" w:sz="0" w:space="0" w:color="auto" w:frame="1"/>
        </w:rPr>
      </w:pPr>
    </w:p>
    <w:p w:rsidR="006A41CB" w:rsidRDefault="006A41CB" w:rsidP="006A41CB">
      <w:pPr>
        <w:pStyle w:val="NormalWeb"/>
        <w:shd w:val="clear" w:color="auto" w:fill="FFFFFF"/>
        <w:spacing w:before="0" w:beforeAutospacing="0" w:after="0" w:afterAutospacing="0"/>
        <w:textAlignment w:val="baseline"/>
        <w:rPr>
          <w:rStyle w:val="Strong"/>
          <w:rFonts w:asciiTheme="majorBidi" w:hAnsiTheme="majorBidi" w:cstheme="majorBidi"/>
          <w:b w:val="0"/>
          <w:bCs w:val="0"/>
          <w:color w:val="000000"/>
          <w:bdr w:val="none" w:sz="0" w:space="0" w:color="auto" w:frame="1"/>
        </w:rPr>
      </w:pPr>
      <w:r>
        <w:rPr>
          <w:rStyle w:val="Strong"/>
          <w:rFonts w:asciiTheme="majorBidi" w:hAnsiTheme="majorBidi" w:cstheme="majorBidi"/>
          <w:color w:val="000000"/>
          <w:bdr w:val="none" w:sz="0" w:space="0" w:color="auto" w:frame="1"/>
        </w:rPr>
        <w:t xml:space="preserve">Author: </w:t>
      </w:r>
      <w:proofErr w:type="spellStart"/>
      <w:r>
        <w:rPr>
          <w:rStyle w:val="Strong"/>
          <w:rFonts w:asciiTheme="majorBidi" w:hAnsiTheme="majorBidi" w:cstheme="majorBidi"/>
          <w:b w:val="0"/>
          <w:bCs w:val="0"/>
          <w:color w:val="000000"/>
          <w:bdr w:val="none" w:sz="0" w:space="0" w:color="auto" w:frame="1"/>
        </w:rPr>
        <w:t>Ettie</w:t>
      </w:r>
      <w:proofErr w:type="spellEnd"/>
      <w:r>
        <w:rPr>
          <w:rStyle w:val="Strong"/>
          <w:rFonts w:asciiTheme="majorBidi" w:hAnsiTheme="majorBidi" w:cstheme="majorBidi"/>
          <w:b w:val="0"/>
          <w:bCs w:val="0"/>
          <w:color w:val="000000"/>
          <w:bdr w:val="none" w:sz="0" w:space="0" w:color="auto" w:frame="1"/>
        </w:rPr>
        <w:t xml:space="preserve"> Abraham (Israel)</w:t>
      </w:r>
    </w:p>
    <w:p w:rsidR="006A41CB" w:rsidRDefault="006A41CB" w:rsidP="006A41CB">
      <w:pPr>
        <w:pStyle w:val="NormalWeb"/>
        <w:shd w:val="clear" w:color="auto" w:fill="FFFFFF"/>
        <w:spacing w:before="0" w:beforeAutospacing="0" w:after="0" w:afterAutospacing="0"/>
        <w:textAlignment w:val="baseline"/>
        <w:rPr>
          <w:rStyle w:val="Strong"/>
          <w:rFonts w:asciiTheme="majorBidi" w:hAnsiTheme="majorBidi" w:cstheme="majorBidi"/>
          <w:b w:val="0"/>
          <w:bCs w:val="0"/>
          <w:color w:val="000000"/>
          <w:bdr w:val="none" w:sz="0" w:space="0" w:color="auto" w:frame="1"/>
        </w:rPr>
      </w:pPr>
      <w:r w:rsidRPr="006A41CB">
        <w:rPr>
          <w:rStyle w:val="Strong"/>
          <w:rFonts w:asciiTheme="majorBidi" w:hAnsiTheme="majorBidi" w:cstheme="majorBidi"/>
          <w:color w:val="000000"/>
          <w:bdr w:val="none" w:sz="0" w:space="0" w:color="auto" w:frame="1"/>
        </w:rPr>
        <w:t>Grade:</w:t>
      </w:r>
      <w:r>
        <w:rPr>
          <w:rStyle w:val="Strong"/>
          <w:rFonts w:asciiTheme="majorBidi" w:hAnsiTheme="majorBidi" w:cstheme="majorBidi"/>
          <w:b w:val="0"/>
          <w:bCs w:val="0"/>
          <w:color w:val="000000"/>
          <w:bdr w:val="none" w:sz="0" w:space="0" w:color="auto" w:frame="1"/>
        </w:rPr>
        <w:t xml:space="preserve"> 10-11 grade in high school</w:t>
      </w:r>
    </w:p>
    <w:p w:rsidR="006A41CB" w:rsidRDefault="006A41CB" w:rsidP="006A41CB">
      <w:pPr>
        <w:pStyle w:val="NormalWeb"/>
        <w:shd w:val="clear" w:color="auto" w:fill="FFFFFF"/>
        <w:spacing w:before="0" w:beforeAutospacing="0" w:after="0" w:afterAutospacing="0"/>
        <w:textAlignment w:val="baseline"/>
        <w:rPr>
          <w:rStyle w:val="Strong"/>
          <w:rFonts w:asciiTheme="majorBidi" w:hAnsiTheme="majorBidi" w:cstheme="majorBidi"/>
          <w:b w:val="0"/>
          <w:bCs w:val="0"/>
          <w:color w:val="000000"/>
          <w:bdr w:val="none" w:sz="0" w:space="0" w:color="auto" w:frame="1"/>
        </w:rPr>
      </w:pPr>
      <w:r w:rsidRPr="006A41CB">
        <w:rPr>
          <w:rStyle w:val="Strong"/>
          <w:rFonts w:asciiTheme="majorBidi" w:hAnsiTheme="majorBidi" w:cstheme="majorBidi"/>
          <w:color w:val="000000"/>
          <w:bdr w:val="none" w:sz="0" w:space="0" w:color="auto" w:frame="1"/>
        </w:rPr>
        <w:t>Duration:</w:t>
      </w:r>
      <w:r>
        <w:rPr>
          <w:rStyle w:val="Strong"/>
          <w:rFonts w:asciiTheme="majorBidi" w:hAnsiTheme="majorBidi" w:cstheme="majorBidi"/>
          <w:b w:val="0"/>
          <w:bCs w:val="0"/>
          <w:color w:val="000000"/>
          <w:bdr w:val="none" w:sz="0" w:space="0" w:color="auto" w:frame="1"/>
        </w:rPr>
        <w:t xml:space="preserve"> 7-8 lessons (45 minutes each)</w:t>
      </w:r>
    </w:p>
    <w:p w:rsidR="006A41CB" w:rsidRDefault="006A41CB" w:rsidP="006A41CB">
      <w:pPr>
        <w:pStyle w:val="NormalWeb"/>
        <w:shd w:val="clear" w:color="auto" w:fill="FFFFFF"/>
        <w:spacing w:before="0" w:beforeAutospacing="0" w:after="0" w:afterAutospacing="0"/>
        <w:textAlignment w:val="baseline"/>
        <w:rPr>
          <w:rStyle w:val="Strong"/>
          <w:rFonts w:asciiTheme="majorBidi" w:hAnsiTheme="majorBidi" w:cstheme="majorBidi"/>
          <w:b w:val="0"/>
          <w:bCs w:val="0"/>
          <w:color w:val="000000"/>
          <w:bdr w:val="none" w:sz="0" w:space="0" w:color="auto" w:frame="1"/>
        </w:rPr>
      </w:pPr>
      <w:r w:rsidRPr="006A41CB">
        <w:rPr>
          <w:rStyle w:val="Strong"/>
          <w:rFonts w:asciiTheme="majorBidi" w:hAnsiTheme="majorBidi" w:cstheme="majorBidi"/>
          <w:color w:val="000000"/>
          <w:bdr w:val="none" w:sz="0" w:space="0" w:color="auto" w:frame="1"/>
        </w:rPr>
        <w:t>Subject:</w:t>
      </w:r>
      <w:r>
        <w:rPr>
          <w:rStyle w:val="Strong"/>
          <w:rFonts w:asciiTheme="majorBidi" w:hAnsiTheme="majorBidi" w:cstheme="majorBidi"/>
          <w:b w:val="0"/>
          <w:bCs w:val="0"/>
          <w:color w:val="000000"/>
          <w:bdr w:val="none" w:sz="0" w:space="0" w:color="auto" w:frame="1"/>
        </w:rPr>
        <w:t xml:space="preserve"> History</w:t>
      </w:r>
    </w:p>
    <w:p w:rsidR="006A41CB" w:rsidRDefault="006A41CB" w:rsidP="006A41CB">
      <w:pPr>
        <w:pStyle w:val="NormalWeb"/>
        <w:shd w:val="clear" w:color="auto" w:fill="FFFFFF"/>
        <w:spacing w:before="0" w:beforeAutospacing="0" w:after="0" w:afterAutospacing="0"/>
        <w:textAlignment w:val="baseline"/>
        <w:rPr>
          <w:rStyle w:val="Strong"/>
          <w:rFonts w:asciiTheme="majorBidi" w:hAnsiTheme="majorBidi" w:cstheme="majorBidi"/>
          <w:b w:val="0"/>
          <w:bCs w:val="0"/>
          <w:color w:val="000000"/>
          <w:bdr w:val="none" w:sz="0" w:space="0" w:color="auto" w:frame="1"/>
        </w:rPr>
      </w:pPr>
    </w:p>
    <w:p w:rsidR="006A41CB" w:rsidRDefault="006A41CB" w:rsidP="006A41CB">
      <w:pPr>
        <w:pStyle w:val="NormalWeb"/>
        <w:shd w:val="clear" w:color="auto" w:fill="FFFFFF"/>
        <w:spacing w:before="0" w:beforeAutospacing="0" w:after="0" w:afterAutospacing="0"/>
        <w:textAlignment w:val="baseline"/>
        <w:rPr>
          <w:rStyle w:val="Strong"/>
          <w:rFonts w:asciiTheme="majorBidi" w:hAnsiTheme="majorBidi" w:cstheme="majorBidi"/>
          <w:b w:val="0"/>
          <w:bCs w:val="0"/>
          <w:color w:val="000000"/>
          <w:bdr w:val="none" w:sz="0" w:space="0" w:color="auto" w:frame="1"/>
        </w:rPr>
      </w:pPr>
      <w:r w:rsidRPr="006A41CB">
        <w:rPr>
          <w:rStyle w:val="Strong"/>
          <w:rFonts w:asciiTheme="majorBidi" w:hAnsiTheme="majorBidi" w:cstheme="majorBidi"/>
          <w:color w:val="000000"/>
          <w:bdr w:val="none" w:sz="0" w:space="0" w:color="auto" w:frame="1"/>
        </w:rPr>
        <w:t>Classroom supplies required:</w:t>
      </w:r>
      <w:r>
        <w:rPr>
          <w:rStyle w:val="Strong"/>
          <w:rFonts w:asciiTheme="majorBidi" w:hAnsiTheme="majorBidi" w:cstheme="majorBidi"/>
          <w:b w:val="0"/>
          <w:bCs w:val="0"/>
          <w:color w:val="000000"/>
          <w:bdr w:val="none" w:sz="0" w:space="0" w:color="auto" w:frame="1"/>
        </w:rPr>
        <w:t xml:space="preserve"> Internet access, overhead projector</w:t>
      </w:r>
    </w:p>
    <w:p w:rsidR="006A41CB" w:rsidRPr="006A41CB" w:rsidRDefault="006A41CB" w:rsidP="006A41CB">
      <w:pPr>
        <w:pStyle w:val="NormalWeb"/>
        <w:shd w:val="clear" w:color="auto" w:fill="FFFFFF"/>
        <w:spacing w:before="0" w:beforeAutospacing="0" w:after="0" w:afterAutospacing="0"/>
        <w:textAlignment w:val="baseline"/>
        <w:rPr>
          <w:rStyle w:val="Strong"/>
          <w:rFonts w:asciiTheme="majorBidi" w:hAnsiTheme="majorBidi" w:cstheme="majorBidi"/>
          <w:b w:val="0"/>
          <w:bCs w:val="0"/>
          <w:color w:val="000000"/>
          <w:bdr w:val="none" w:sz="0" w:space="0" w:color="auto" w:frame="1"/>
        </w:rPr>
      </w:pPr>
      <w:r w:rsidRPr="006A41CB">
        <w:rPr>
          <w:rStyle w:val="Strong"/>
          <w:rFonts w:asciiTheme="majorBidi" w:hAnsiTheme="majorBidi" w:cstheme="majorBidi"/>
          <w:color w:val="000000"/>
          <w:bdr w:val="none" w:sz="0" w:space="0" w:color="auto" w:frame="1"/>
        </w:rPr>
        <w:t>Centropa film:</w:t>
      </w:r>
      <w:r>
        <w:rPr>
          <w:rStyle w:val="Strong"/>
          <w:rFonts w:asciiTheme="majorBidi" w:hAnsiTheme="majorBidi" w:cstheme="majorBidi"/>
          <w:b w:val="0"/>
          <w:bCs w:val="0"/>
          <w:color w:val="000000"/>
          <w:bdr w:val="none" w:sz="0" w:space="0" w:color="auto" w:frame="1"/>
        </w:rPr>
        <w:t xml:space="preserve"> “</w:t>
      </w:r>
      <w:hyperlink r:id="rId7" w:history="1">
        <w:r w:rsidRPr="006A41CB">
          <w:rPr>
            <w:rStyle w:val="Hyperlink"/>
            <w:rFonts w:asciiTheme="majorBidi" w:hAnsiTheme="majorBidi" w:cstheme="majorBidi"/>
            <w:bdr w:val="none" w:sz="0" w:space="0" w:color="auto" w:frame="1"/>
          </w:rPr>
          <w:t>Herbert Lewin – Stories of Life</w:t>
        </w:r>
      </w:hyperlink>
      <w:r>
        <w:rPr>
          <w:rStyle w:val="Strong"/>
          <w:rFonts w:asciiTheme="majorBidi" w:hAnsiTheme="majorBidi" w:cstheme="majorBidi"/>
          <w:b w:val="0"/>
          <w:bCs w:val="0"/>
          <w:color w:val="000000"/>
          <w:bdr w:val="none" w:sz="0" w:space="0" w:color="auto" w:frame="1"/>
        </w:rPr>
        <w:t>” (10:25 min)</w:t>
      </w:r>
    </w:p>
    <w:p w:rsidR="006A41CB" w:rsidRPr="006A41CB" w:rsidRDefault="006A41CB" w:rsidP="006A41CB">
      <w:pPr>
        <w:pStyle w:val="NormalWeb"/>
        <w:shd w:val="clear" w:color="auto" w:fill="FFFFFF"/>
        <w:spacing w:before="0" w:beforeAutospacing="0" w:after="0" w:afterAutospacing="0"/>
        <w:textAlignment w:val="baseline"/>
        <w:rPr>
          <w:rFonts w:asciiTheme="majorBidi" w:hAnsiTheme="majorBidi" w:cstheme="majorBidi"/>
          <w:color w:val="000000"/>
          <w:bdr w:val="none" w:sz="0" w:space="0" w:color="auto" w:frame="1"/>
        </w:rPr>
      </w:pPr>
      <w:r>
        <w:rPr>
          <w:rStyle w:val="Strong"/>
          <w:rFonts w:asciiTheme="majorBidi" w:hAnsiTheme="majorBidi" w:cstheme="majorBidi"/>
          <w:color w:val="000000"/>
          <w:bdr w:val="none" w:sz="0" w:space="0" w:color="auto" w:frame="1"/>
        </w:rPr>
        <w:t xml:space="preserve">Book: </w:t>
      </w:r>
      <w:r>
        <w:rPr>
          <w:rStyle w:val="Strong"/>
          <w:rFonts w:asciiTheme="majorBidi" w:hAnsiTheme="majorBidi" w:cstheme="majorBidi"/>
          <w:b w:val="0"/>
          <w:bCs w:val="0"/>
          <w:color w:val="000000"/>
          <w:bdr w:val="none" w:sz="0" w:space="0" w:color="auto" w:frame="1"/>
        </w:rPr>
        <w:t>“</w:t>
      </w:r>
      <w:hyperlink r:id="rId8" w:history="1">
        <w:r w:rsidRPr="006A41CB">
          <w:rPr>
            <w:rStyle w:val="Hyperlink"/>
            <w:rFonts w:asciiTheme="majorBidi" w:hAnsiTheme="majorBidi" w:cstheme="majorBidi"/>
            <w:bdr w:val="none" w:sz="0" w:space="0" w:color="auto" w:frame="1"/>
          </w:rPr>
          <w:t>Address Unknown</w:t>
        </w:r>
      </w:hyperlink>
      <w:r>
        <w:rPr>
          <w:rStyle w:val="Strong"/>
          <w:rFonts w:asciiTheme="majorBidi" w:hAnsiTheme="majorBidi" w:cstheme="majorBidi"/>
          <w:b w:val="0"/>
          <w:bCs w:val="0"/>
          <w:color w:val="000000"/>
          <w:bdr w:val="none" w:sz="0" w:space="0" w:color="auto" w:frame="1"/>
        </w:rPr>
        <w:t xml:space="preserve">” by Kathrine </w:t>
      </w:r>
      <w:proofErr w:type="spellStart"/>
      <w:r w:rsidRPr="006A41CB">
        <w:rPr>
          <w:rFonts w:asciiTheme="majorBidi" w:hAnsiTheme="majorBidi" w:cstheme="majorBidi"/>
          <w:color w:val="000000"/>
        </w:rPr>
        <w:t>Kressmann</w:t>
      </w:r>
      <w:proofErr w:type="spellEnd"/>
      <w:r w:rsidRPr="006A41CB">
        <w:rPr>
          <w:rFonts w:asciiTheme="majorBidi" w:hAnsiTheme="majorBidi" w:cstheme="majorBidi"/>
          <w:color w:val="000000"/>
        </w:rPr>
        <w:t xml:space="preserve"> Taylor</w:t>
      </w:r>
    </w:p>
    <w:p w:rsidR="006A41CB" w:rsidRPr="006A41CB" w:rsidRDefault="006A41CB" w:rsidP="006A41CB">
      <w:pPr>
        <w:pStyle w:val="NormalWeb"/>
        <w:shd w:val="clear" w:color="auto" w:fill="FFFFFF"/>
        <w:bidi/>
        <w:spacing w:before="240" w:beforeAutospacing="0" w:after="240" w:afterAutospacing="0"/>
        <w:jc w:val="right"/>
        <w:textAlignment w:val="baseline"/>
        <w:rPr>
          <w:rFonts w:asciiTheme="majorBidi" w:hAnsiTheme="majorBidi" w:cstheme="majorBidi"/>
          <w:color w:val="000000"/>
          <w:rtl/>
        </w:rPr>
      </w:pPr>
      <w:r w:rsidRPr="006A41CB">
        <w:rPr>
          <w:rFonts w:asciiTheme="majorBidi" w:hAnsiTheme="majorBidi" w:cstheme="majorBidi"/>
          <w:color w:val="000000"/>
          <w:rtl/>
        </w:rPr>
        <w:t>  </w:t>
      </w:r>
    </w:p>
    <w:p w:rsidR="006A41CB" w:rsidRPr="00430ABB" w:rsidRDefault="00430ABB" w:rsidP="00430ABB">
      <w:pPr>
        <w:pStyle w:val="NormalWeb"/>
        <w:shd w:val="clear" w:color="auto" w:fill="FFFFFF"/>
        <w:bidi/>
        <w:spacing w:before="0" w:beforeAutospacing="0" w:after="0" w:afterAutospacing="0"/>
        <w:jc w:val="right"/>
        <w:textAlignment w:val="baseline"/>
        <w:rPr>
          <w:rFonts w:asciiTheme="majorBidi" w:hAnsiTheme="majorBidi" w:cstheme="majorBidi"/>
          <w:b/>
          <w:bCs/>
          <w:color w:val="000000"/>
          <w:rtl/>
        </w:rPr>
      </w:pPr>
      <w:r w:rsidRPr="00430ABB">
        <w:rPr>
          <w:rFonts w:asciiTheme="majorBidi" w:hAnsiTheme="majorBidi" w:cstheme="majorBidi"/>
          <w:b/>
          <w:bCs/>
          <w:color w:val="000000"/>
        </w:rPr>
        <w:t>Lesson 1: Introduction</w:t>
      </w:r>
    </w:p>
    <w:p w:rsidR="006A41CB" w:rsidRPr="006A41CB" w:rsidRDefault="006A41CB" w:rsidP="006A41CB">
      <w:pPr>
        <w:pStyle w:val="NormalWeb"/>
        <w:shd w:val="clear" w:color="auto" w:fill="FFFFFF"/>
        <w:bidi/>
        <w:spacing w:before="240" w:beforeAutospacing="0" w:after="240" w:afterAutospacing="0"/>
        <w:jc w:val="right"/>
        <w:textAlignment w:val="baseline"/>
        <w:rPr>
          <w:rFonts w:asciiTheme="majorBidi" w:hAnsiTheme="majorBidi" w:cstheme="majorBidi"/>
          <w:color w:val="000000"/>
          <w:rtl/>
        </w:rPr>
      </w:pPr>
      <w:r w:rsidRPr="006A41CB">
        <w:rPr>
          <w:rFonts w:asciiTheme="majorBidi" w:hAnsiTheme="majorBidi" w:cstheme="majorBidi"/>
          <w:color w:val="000000"/>
        </w:rPr>
        <w:t>Prior to the lesson the history teacher will give a general introduction of</w:t>
      </w:r>
      <w:r>
        <w:rPr>
          <w:rFonts w:asciiTheme="majorBidi" w:hAnsiTheme="majorBidi" w:cstheme="majorBidi"/>
          <w:color w:val="000000"/>
        </w:rPr>
        <w:t xml:space="preserve"> t</w:t>
      </w:r>
      <w:r w:rsidRPr="006A41CB">
        <w:rPr>
          <w:rFonts w:asciiTheme="majorBidi" w:hAnsiTheme="majorBidi" w:cstheme="majorBidi"/>
          <w:color w:val="000000"/>
        </w:rPr>
        <w:t>he Jewish life in Germany and Austria between WWI and WWII.</w:t>
      </w:r>
    </w:p>
    <w:p w:rsidR="006A41CB" w:rsidRPr="006A41CB" w:rsidRDefault="006A41CB" w:rsidP="006A41CB">
      <w:pPr>
        <w:pStyle w:val="NormalWeb"/>
        <w:shd w:val="clear" w:color="auto" w:fill="FFFFFF"/>
        <w:bidi/>
        <w:spacing w:before="240" w:beforeAutospacing="0" w:after="240" w:afterAutospacing="0"/>
        <w:jc w:val="right"/>
        <w:textAlignment w:val="baseline"/>
        <w:rPr>
          <w:rFonts w:asciiTheme="majorBidi" w:hAnsiTheme="majorBidi" w:cstheme="majorBidi"/>
          <w:color w:val="000000"/>
          <w:rtl/>
        </w:rPr>
      </w:pPr>
      <w:r w:rsidRPr="006A41CB">
        <w:rPr>
          <w:rFonts w:asciiTheme="majorBidi" w:hAnsiTheme="majorBidi" w:cstheme="majorBidi"/>
          <w:color w:val="000000"/>
        </w:rPr>
        <w:t>Theme: Relationship between Jews and gentiles between the wars.</w:t>
      </w:r>
    </w:p>
    <w:p w:rsidR="006A41CB" w:rsidRPr="006A41CB" w:rsidRDefault="006A41CB" w:rsidP="006A41CB">
      <w:pPr>
        <w:pStyle w:val="NormalWeb"/>
        <w:shd w:val="clear" w:color="auto" w:fill="FFFFFF"/>
        <w:bidi/>
        <w:spacing w:before="240" w:beforeAutospacing="0" w:after="240" w:afterAutospacing="0"/>
        <w:jc w:val="right"/>
        <w:textAlignment w:val="baseline"/>
        <w:rPr>
          <w:rFonts w:asciiTheme="majorBidi" w:hAnsiTheme="majorBidi" w:cstheme="majorBidi"/>
          <w:color w:val="000000"/>
          <w:rtl/>
        </w:rPr>
      </w:pPr>
      <w:r w:rsidRPr="006A41CB">
        <w:rPr>
          <w:rFonts w:asciiTheme="majorBidi" w:hAnsiTheme="majorBidi" w:cstheme="majorBidi"/>
          <w:color w:val="000000"/>
        </w:rPr>
        <w:t>The students should be exposed to different relationships people had and the influence of the changing atmosphere between the Wars.</w:t>
      </w:r>
    </w:p>
    <w:p w:rsidR="00430ABB" w:rsidRDefault="006A41CB" w:rsidP="00430ABB">
      <w:pPr>
        <w:pStyle w:val="NormalWeb"/>
        <w:shd w:val="clear" w:color="auto" w:fill="FFFFFF"/>
        <w:bidi/>
        <w:spacing w:before="240" w:beforeAutospacing="0" w:after="240" w:afterAutospacing="0"/>
        <w:jc w:val="right"/>
        <w:textAlignment w:val="baseline"/>
        <w:rPr>
          <w:rFonts w:asciiTheme="majorBidi" w:hAnsiTheme="majorBidi" w:cstheme="majorBidi"/>
          <w:color w:val="000000"/>
        </w:rPr>
      </w:pPr>
      <w:r>
        <w:rPr>
          <w:rStyle w:val="Strong"/>
          <w:rFonts w:asciiTheme="majorBidi" w:hAnsiTheme="majorBidi" w:cstheme="majorBidi"/>
          <w:color w:val="000000"/>
          <w:bdr w:val="none" w:sz="0" w:space="0" w:color="auto" w:frame="1"/>
        </w:rPr>
        <w:t xml:space="preserve">Pre reading activity </w:t>
      </w:r>
      <w:r w:rsidRPr="006A41CB">
        <w:rPr>
          <w:rStyle w:val="Strong"/>
          <w:rFonts w:asciiTheme="majorBidi" w:hAnsiTheme="majorBidi" w:cstheme="majorBidi"/>
          <w:color w:val="000000"/>
          <w:bdr w:val="none" w:sz="0" w:space="0" w:color="auto" w:frame="1"/>
        </w:rPr>
        <w:t>Lesson 1:</w:t>
      </w:r>
      <w:r>
        <w:rPr>
          <w:rStyle w:val="Strong"/>
          <w:rFonts w:asciiTheme="majorBidi" w:hAnsiTheme="majorBidi" w:cstheme="majorBidi"/>
          <w:color w:val="000000"/>
          <w:bdr w:val="none" w:sz="0" w:space="0" w:color="auto" w:frame="1"/>
        </w:rPr>
        <w:t xml:space="preserve"> </w:t>
      </w:r>
      <w:r w:rsidRPr="006A41CB">
        <w:rPr>
          <w:rStyle w:val="Strong"/>
          <w:rFonts w:asciiTheme="majorBidi" w:hAnsiTheme="majorBidi" w:cstheme="majorBidi"/>
          <w:b w:val="0"/>
          <w:bCs w:val="0"/>
          <w:color w:val="000000"/>
          <w:bdr w:val="none" w:sz="0" w:space="0" w:color="auto" w:frame="1"/>
        </w:rPr>
        <w:t xml:space="preserve">Students will </w:t>
      </w:r>
      <w:r>
        <w:rPr>
          <w:rFonts w:asciiTheme="majorBidi" w:hAnsiTheme="majorBidi" w:cstheme="majorBidi"/>
          <w:color w:val="000000"/>
        </w:rPr>
        <w:t xml:space="preserve">look up information about the author Kathrine </w:t>
      </w:r>
      <w:proofErr w:type="spellStart"/>
      <w:r w:rsidRPr="006A41CB">
        <w:rPr>
          <w:rFonts w:asciiTheme="majorBidi" w:hAnsiTheme="majorBidi" w:cstheme="majorBidi"/>
          <w:color w:val="000000"/>
        </w:rPr>
        <w:t>Kressmann</w:t>
      </w:r>
      <w:proofErr w:type="spellEnd"/>
      <w:r w:rsidRPr="006A41CB">
        <w:rPr>
          <w:rFonts w:asciiTheme="majorBidi" w:hAnsiTheme="majorBidi" w:cstheme="majorBidi"/>
          <w:color w:val="000000"/>
        </w:rPr>
        <w:t xml:space="preserve"> Taylor</w:t>
      </w:r>
      <w:r w:rsidR="00430ABB">
        <w:rPr>
          <w:rFonts w:asciiTheme="majorBidi" w:hAnsiTheme="majorBidi" w:cstheme="majorBidi"/>
          <w:color w:val="000000"/>
        </w:rPr>
        <w:t xml:space="preserve">, </w:t>
      </w:r>
      <w:r w:rsidRPr="006A41CB">
        <w:rPr>
          <w:rFonts w:asciiTheme="majorBidi" w:hAnsiTheme="majorBidi" w:cstheme="majorBidi"/>
          <w:color w:val="000000"/>
        </w:rPr>
        <w:t>including the incentive for the idea of the book and summarize it.</w:t>
      </w:r>
    </w:p>
    <w:p w:rsidR="00430ABB" w:rsidRDefault="00430ABB" w:rsidP="00430ABB">
      <w:pPr>
        <w:pStyle w:val="NormalWeb"/>
        <w:shd w:val="clear" w:color="auto" w:fill="FFFFFF"/>
        <w:bidi/>
        <w:spacing w:before="240" w:beforeAutospacing="0" w:after="240" w:afterAutospacing="0"/>
        <w:jc w:val="right"/>
        <w:textAlignment w:val="baseline"/>
        <w:rPr>
          <w:rFonts w:asciiTheme="majorBidi" w:hAnsiTheme="majorBidi" w:cstheme="majorBidi"/>
          <w:color w:val="000000"/>
        </w:rPr>
      </w:pPr>
    </w:p>
    <w:p w:rsidR="006A41CB" w:rsidRPr="006A41CB" w:rsidRDefault="00430ABB" w:rsidP="00430ABB">
      <w:pPr>
        <w:pStyle w:val="NormalWeb"/>
        <w:shd w:val="clear" w:color="auto" w:fill="FFFFFF"/>
        <w:bidi/>
        <w:spacing w:before="240" w:beforeAutospacing="0" w:after="240" w:afterAutospacing="0"/>
        <w:jc w:val="right"/>
        <w:textAlignment w:val="baseline"/>
        <w:rPr>
          <w:rFonts w:asciiTheme="majorBidi" w:hAnsiTheme="majorBidi" w:cstheme="majorBidi"/>
          <w:color w:val="000000"/>
          <w:rtl/>
        </w:rPr>
      </w:pPr>
      <w:r>
        <w:rPr>
          <w:rStyle w:val="Strong"/>
          <w:rFonts w:asciiTheme="majorBidi" w:hAnsiTheme="majorBidi" w:cstheme="majorBidi"/>
          <w:color w:val="000000"/>
          <w:bdr w:val="none" w:sz="0" w:space="0" w:color="auto" w:frame="1"/>
        </w:rPr>
        <w:t>Lesson 2</w:t>
      </w:r>
      <w:r w:rsidRPr="00430ABB">
        <w:rPr>
          <w:rStyle w:val="Strong"/>
          <w:rFonts w:asciiTheme="majorBidi" w:hAnsiTheme="majorBidi" w:cstheme="majorBidi"/>
          <w:color w:val="000000"/>
          <w:bdr w:val="none" w:sz="0" w:space="0" w:color="auto" w:frame="1"/>
        </w:rPr>
        <w:t>-</w:t>
      </w:r>
      <w:r w:rsidR="006A41CB" w:rsidRPr="00430ABB">
        <w:rPr>
          <w:rStyle w:val="Strong"/>
          <w:rFonts w:asciiTheme="majorBidi" w:hAnsiTheme="majorBidi" w:cstheme="majorBidi"/>
          <w:color w:val="000000"/>
          <w:bdr w:val="none" w:sz="0" w:space="0" w:color="auto" w:frame="1"/>
        </w:rPr>
        <w:t>5</w:t>
      </w:r>
      <w:r w:rsidR="006A41CB" w:rsidRPr="00430ABB">
        <w:rPr>
          <w:rFonts w:asciiTheme="majorBidi" w:hAnsiTheme="majorBidi" w:cstheme="majorBidi"/>
          <w:color w:val="000000"/>
        </w:rPr>
        <w:t xml:space="preserve">: </w:t>
      </w:r>
      <w:r w:rsidR="006A41CB" w:rsidRPr="00430ABB">
        <w:rPr>
          <w:rFonts w:asciiTheme="majorBidi" w:hAnsiTheme="majorBidi" w:cstheme="majorBidi"/>
          <w:b/>
          <w:bCs/>
          <w:color w:val="000000"/>
        </w:rPr>
        <w:t>Reading the story + Analysis</w:t>
      </w:r>
    </w:p>
    <w:p w:rsidR="006A41CB" w:rsidRPr="006A41CB" w:rsidRDefault="006A41CB" w:rsidP="00430ABB">
      <w:pPr>
        <w:pStyle w:val="NormalWeb"/>
        <w:shd w:val="clear" w:color="auto" w:fill="FFFFFF"/>
        <w:spacing w:before="240" w:beforeAutospacing="0" w:after="240" w:afterAutospacing="0"/>
        <w:textAlignment w:val="baseline"/>
        <w:rPr>
          <w:rFonts w:asciiTheme="majorBidi" w:hAnsiTheme="majorBidi" w:cstheme="majorBidi"/>
          <w:color w:val="000000"/>
        </w:rPr>
      </w:pPr>
      <w:r w:rsidRPr="006A41CB">
        <w:rPr>
          <w:rFonts w:asciiTheme="majorBidi" w:hAnsiTheme="majorBidi" w:cstheme="majorBidi"/>
          <w:color w:val="000000"/>
        </w:rPr>
        <w:t>Reading and analyzing the story.  (Literary terms included).</w:t>
      </w:r>
    </w:p>
    <w:p w:rsidR="006A41CB" w:rsidRPr="006A41CB" w:rsidRDefault="006A41CB" w:rsidP="006A41CB">
      <w:pPr>
        <w:pStyle w:val="NormalWeb"/>
        <w:shd w:val="clear" w:color="auto" w:fill="FFFFFF"/>
        <w:spacing w:before="240" w:beforeAutospacing="0" w:after="240" w:afterAutospacing="0"/>
        <w:textAlignment w:val="baseline"/>
        <w:rPr>
          <w:rFonts w:asciiTheme="majorBidi" w:hAnsiTheme="majorBidi" w:cstheme="majorBidi"/>
          <w:color w:val="000000"/>
        </w:rPr>
      </w:pPr>
      <w:r w:rsidRPr="006A41CB">
        <w:rPr>
          <w:rFonts w:asciiTheme="majorBidi" w:hAnsiTheme="majorBidi" w:cstheme="majorBidi"/>
          <w:color w:val="000000"/>
        </w:rPr>
        <w:t>While reading, students fill out a time- line based on the story and the information taught in the history lesson.</w:t>
      </w:r>
    </w:p>
    <w:p w:rsidR="006A41CB" w:rsidRPr="006A41CB" w:rsidRDefault="006A41CB" w:rsidP="00430ABB">
      <w:pPr>
        <w:pStyle w:val="NormalWeb"/>
        <w:shd w:val="clear" w:color="auto" w:fill="FFFFFF"/>
        <w:spacing w:before="240" w:beforeAutospacing="0" w:after="240" w:afterAutospacing="0"/>
        <w:textAlignment w:val="baseline"/>
        <w:rPr>
          <w:rFonts w:asciiTheme="majorBidi" w:hAnsiTheme="majorBidi" w:cstheme="majorBidi"/>
          <w:color w:val="000000"/>
        </w:rPr>
      </w:pPr>
      <w:r w:rsidRPr="006A41CB">
        <w:rPr>
          <w:rFonts w:asciiTheme="majorBidi" w:hAnsiTheme="majorBidi" w:cstheme="majorBidi"/>
          <w:color w:val="000000"/>
        </w:rPr>
        <w:t>The students should master the following literary terms:</w:t>
      </w:r>
      <w:r w:rsidR="00430ABB">
        <w:rPr>
          <w:rFonts w:asciiTheme="majorBidi" w:hAnsiTheme="majorBidi" w:cstheme="majorBidi"/>
          <w:color w:val="000000"/>
        </w:rPr>
        <w:t xml:space="preserve"> </w:t>
      </w:r>
      <w:r w:rsidRPr="006A41CB">
        <w:rPr>
          <w:rFonts w:asciiTheme="majorBidi" w:hAnsiTheme="majorBidi" w:cstheme="majorBidi"/>
          <w:color w:val="000000"/>
        </w:rPr>
        <w:t>characterization, setting, genre, theme, dialogue, point of view.  </w:t>
      </w:r>
    </w:p>
    <w:p w:rsidR="006A41CB" w:rsidRPr="006A41CB" w:rsidRDefault="006A41CB" w:rsidP="00430ABB">
      <w:pPr>
        <w:pStyle w:val="NormalWeb"/>
        <w:shd w:val="clear" w:color="auto" w:fill="FFFFFF"/>
        <w:spacing w:before="240" w:beforeAutospacing="0" w:after="240" w:afterAutospacing="0"/>
        <w:textAlignment w:val="baseline"/>
        <w:rPr>
          <w:rFonts w:asciiTheme="majorBidi" w:hAnsiTheme="majorBidi" w:cstheme="majorBidi"/>
          <w:color w:val="000000"/>
        </w:rPr>
      </w:pPr>
      <w:r w:rsidRPr="006A41CB">
        <w:rPr>
          <w:rFonts w:asciiTheme="majorBidi" w:hAnsiTheme="majorBidi" w:cstheme="majorBidi"/>
          <w:color w:val="000000"/>
        </w:rPr>
        <w:t>The student should master the HOTS: applying, inferring, compare and contrast,</w:t>
      </w:r>
      <w:r w:rsidR="00430ABB">
        <w:rPr>
          <w:rFonts w:asciiTheme="majorBidi" w:hAnsiTheme="majorBidi" w:cstheme="majorBidi"/>
          <w:color w:val="000000"/>
        </w:rPr>
        <w:t xml:space="preserve"> reflecting, distinguishing different perspectives.</w:t>
      </w:r>
    </w:p>
    <w:p w:rsidR="006A41CB" w:rsidRPr="006A41CB" w:rsidRDefault="006A41CB" w:rsidP="006A41CB">
      <w:pPr>
        <w:pStyle w:val="NormalWeb"/>
        <w:shd w:val="clear" w:color="auto" w:fill="FFFFFF"/>
        <w:spacing w:before="240" w:beforeAutospacing="0" w:after="240" w:afterAutospacing="0"/>
        <w:textAlignment w:val="baseline"/>
        <w:rPr>
          <w:rFonts w:asciiTheme="majorBidi" w:hAnsiTheme="majorBidi" w:cstheme="majorBidi"/>
          <w:color w:val="000000"/>
        </w:rPr>
      </w:pPr>
      <w:r w:rsidRPr="006A41CB">
        <w:rPr>
          <w:rFonts w:asciiTheme="majorBidi" w:hAnsiTheme="majorBidi" w:cstheme="majorBidi"/>
          <w:color w:val="000000"/>
        </w:rPr>
        <w:t> </w:t>
      </w:r>
    </w:p>
    <w:p w:rsidR="00430ABB" w:rsidRDefault="006A41CB" w:rsidP="006A41CB">
      <w:pPr>
        <w:pStyle w:val="NormalWeb"/>
        <w:shd w:val="clear" w:color="auto" w:fill="FFFFFF"/>
        <w:spacing w:before="0" w:beforeAutospacing="0" w:after="0" w:afterAutospacing="0"/>
        <w:textAlignment w:val="baseline"/>
        <w:rPr>
          <w:rStyle w:val="Strong"/>
          <w:rFonts w:asciiTheme="majorBidi" w:hAnsiTheme="majorBidi" w:cstheme="majorBidi"/>
          <w:color w:val="000000"/>
          <w:bdr w:val="none" w:sz="0" w:space="0" w:color="auto" w:frame="1"/>
        </w:rPr>
      </w:pPr>
      <w:r w:rsidRPr="006A41CB">
        <w:rPr>
          <w:rStyle w:val="Strong"/>
          <w:rFonts w:asciiTheme="majorBidi" w:hAnsiTheme="majorBidi" w:cstheme="majorBidi"/>
          <w:color w:val="000000"/>
          <w:bdr w:val="none" w:sz="0" w:space="0" w:color="auto" w:frame="1"/>
        </w:rPr>
        <w:t> </w:t>
      </w:r>
    </w:p>
    <w:p w:rsidR="00430ABB" w:rsidRDefault="00430ABB">
      <w:pPr>
        <w:rPr>
          <w:rStyle w:val="Strong"/>
          <w:rFonts w:asciiTheme="majorBidi" w:eastAsia="Times New Roman" w:hAnsiTheme="majorBidi" w:cstheme="majorBidi"/>
          <w:color w:val="000000"/>
          <w:sz w:val="24"/>
          <w:szCs w:val="24"/>
          <w:bdr w:val="none" w:sz="0" w:space="0" w:color="auto" w:frame="1"/>
        </w:rPr>
      </w:pPr>
      <w:r>
        <w:rPr>
          <w:rStyle w:val="Strong"/>
          <w:rFonts w:asciiTheme="majorBidi" w:hAnsiTheme="majorBidi" w:cstheme="majorBidi"/>
          <w:color w:val="000000"/>
          <w:bdr w:val="none" w:sz="0" w:space="0" w:color="auto" w:frame="1"/>
        </w:rPr>
        <w:br w:type="page"/>
      </w:r>
    </w:p>
    <w:p w:rsidR="006A41CB" w:rsidRPr="00430ABB" w:rsidRDefault="006A41CB" w:rsidP="006A41CB">
      <w:pPr>
        <w:pStyle w:val="NormalWeb"/>
        <w:shd w:val="clear" w:color="auto" w:fill="FFFFFF"/>
        <w:spacing w:before="0" w:beforeAutospacing="0" w:after="0" w:afterAutospacing="0"/>
        <w:textAlignment w:val="baseline"/>
        <w:rPr>
          <w:rFonts w:asciiTheme="majorBidi" w:hAnsiTheme="majorBidi" w:cstheme="majorBidi"/>
          <w:b/>
          <w:bCs/>
          <w:color w:val="000000"/>
        </w:rPr>
      </w:pPr>
      <w:r w:rsidRPr="00430ABB">
        <w:rPr>
          <w:rStyle w:val="Strong"/>
          <w:rFonts w:asciiTheme="majorBidi" w:hAnsiTheme="majorBidi" w:cstheme="majorBidi"/>
          <w:color w:val="000000"/>
          <w:bdr w:val="none" w:sz="0" w:space="0" w:color="auto" w:frame="1"/>
        </w:rPr>
        <w:lastRenderedPageBreak/>
        <w:t>Lesson 6</w:t>
      </w:r>
      <w:r w:rsidR="00430ABB" w:rsidRPr="00430ABB">
        <w:rPr>
          <w:rFonts w:asciiTheme="majorBidi" w:hAnsiTheme="majorBidi" w:cstheme="majorBidi"/>
          <w:color w:val="000000"/>
        </w:rPr>
        <w:t>:</w:t>
      </w:r>
      <w:r w:rsidR="00430ABB" w:rsidRPr="00430ABB">
        <w:rPr>
          <w:rFonts w:asciiTheme="majorBidi" w:hAnsiTheme="majorBidi" w:cstheme="majorBidi"/>
          <w:b/>
          <w:bCs/>
          <w:color w:val="000000"/>
        </w:rPr>
        <w:t xml:space="preserve"> Film and </w:t>
      </w:r>
      <w:r w:rsidRPr="00430ABB">
        <w:rPr>
          <w:rFonts w:asciiTheme="majorBidi" w:hAnsiTheme="majorBidi" w:cstheme="majorBidi"/>
          <w:b/>
          <w:bCs/>
          <w:color w:val="000000"/>
        </w:rPr>
        <w:t>Interpretation</w:t>
      </w:r>
    </w:p>
    <w:p w:rsidR="006A41CB" w:rsidRPr="006A41CB" w:rsidRDefault="006A41CB" w:rsidP="006A41CB">
      <w:pPr>
        <w:pStyle w:val="NormalWeb"/>
        <w:shd w:val="clear" w:color="auto" w:fill="FFFFFF"/>
        <w:spacing w:before="240" w:beforeAutospacing="0" w:after="240" w:afterAutospacing="0"/>
        <w:textAlignment w:val="baseline"/>
        <w:rPr>
          <w:rFonts w:asciiTheme="majorBidi" w:hAnsiTheme="majorBidi" w:cstheme="majorBidi"/>
          <w:color w:val="000000"/>
        </w:rPr>
      </w:pPr>
      <w:r w:rsidRPr="006A41CB">
        <w:rPr>
          <w:rFonts w:asciiTheme="majorBidi" w:hAnsiTheme="majorBidi" w:cstheme="majorBidi"/>
          <w:color w:val="000000"/>
        </w:rPr>
        <w:t>Before watching the film, the students will be told that the film "Herbert Lewin –stories of my life" was made by "Centropa", an organization that took upon itself to tell the life stories of Jews who lived during the 20th century.</w:t>
      </w:r>
    </w:p>
    <w:p w:rsidR="006A41CB" w:rsidRPr="006A41CB" w:rsidRDefault="006A41CB" w:rsidP="006A41CB">
      <w:pPr>
        <w:pStyle w:val="NormalWeb"/>
        <w:shd w:val="clear" w:color="auto" w:fill="FFFFFF"/>
        <w:spacing w:before="0" w:beforeAutospacing="0" w:after="0" w:afterAutospacing="0"/>
        <w:textAlignment w:val="baseline"/>
        <w:rPr>
          <w:rFonts w:asciiTheme="majorBidi" w:hAnsiTheme="majorBidi" w:cstheme="majorBidi"/>
          <w:color w:val="000000"/>
        </w:rPr>
      </w:pPr>
      <w:r w:rsidRPr="006A41CB">
        <w:rPr>
          <w:rFonts w:asciiTheme="majorBidi" w:hAnsiTheme="majorBidi" w:cstheme="majorBidi"/>
          <w:color w:val="000000"/>
        </w:rPr>
        <w:t>Show the film" </w:t>
      </w:r>
      <w:r w:rsidRPr="006A41CB">
        <w:rPr>
          <w:rStyle w:val="Strong"/>
          <w:rFonts w:asciiTheme="majorBidi" w:hAnsiTheme="majorBidi" w:cstheme="majorBidi"/>
          <w:color w:val="000000"/>
          <w:bdr w:val="none" w:sz="0" w:space="0" w:color="auto" w:frame="1"/>
        </w:rPr>
        <w:t>Herbert Lewin</w:t>
      </w:r>
      <w:r w:rsidRPr="006A41CB">
        <w:rPr>
          <w:rFonts w:asciiTheme="majorBidi" w:hAnsiTheme="majorBidi" w:cstheme="majorBidi"/>
          <w:color w:val="000000"/>
        </w:rPr>
        <w:t> –stories of my life"</w:t>
      </w:r>
    </w:p>
    <w:p w:rsidR="006A41CB" w:rsidRPr="006A41CB" w:rsidRDefault="006A41CB" w:rsidP="00430ABB">
      <w:pPr>
        <w:pStyle w:val="NormalWeb"/>
        <w:shd w:val="clear" w:color="auto" w:fill="FFFFFF"/>
        <w:spacing w:before="240" w:beforeAutospacing="0" w:after="240" w:afterAutospacing="0"/>
        <w:textAlignment w:val="baseline"/>
        <w:rPr>
          <w:rFonts w:asciiTheme="majorBidi" w:hAnsiTheme="majorBidi" w:cstheme="majorBidi"/>
          <w:color w:val="000000"/>
        </w:rPr>
      </w:pPr>
      <w:r w:rsidRPr="006A41CB">
        <w:rPr>
          <w:rFonts w:asciiTheme="majorBidi" w:hAnsiTheme="majorBidi" w:cstheme="majorBidi"/>
          <w:color w:val="000000"/>
        </w:rPr>
        <w:t> Compare and contrast the story and film. </w:t>
      </w:r>
    </w:p>
    <w:p w:rsidR="006A41CB" w:rsidRPr="006A41CB" w:rsidRDefault="006A41CB" w:rsidP="00430ABB">
      <w:pPr>
        <w:numPr>
          <w:ilvl w:val="0"/>
          <w:numId w:val="7"/>
        </w:numPr>
        <w:spacing w:after="0" w:line="240" w:lineRule="auto"/>
        <w:ind w:left="714" w:hanging="357"/>
        <w:textAlignment w:val="baseline"/>
        <w:rPr>
          <w:rFonts w:asciiTheme="majorBidi" w:hAnsiTheme="majorBidi" w:cstheme="majorBidi"/>
          <w:color w:val="000000"/>
          <w:sz w:val="24"/>
          <w:szCs w:val="24"/>
        </w:rPr>
      </w:pPr>
      <w:r w:rsidRPr="006A41CB">
        <w:rPr>
          <w:rFonts w:asciiTheme="majorBidi" w:hAnsiTheme="majorBidi" w:cstheme="majorBidi"/>
          <w:color w:val="000000"/>
          <w:sz w:val="24"/>
          <w:szCs w:val="24"/>
        </w:rPr>
        <w:t>What are the mutual themes? </w:t>
      </w:r>
    </w:p>
    <w:p w:rsidR="006A41CB" w:rsidRPr="006A41CB" w:rsidRDefault="006A41CB" w:rsidP="00430ABB">
      <w:pPr>
        <w:numPr>
          <w:ilvl w:val="0"/>
          <w:numId w:val="7"/>
        </w:numPr>
        <w:spacing w:after="0" w:line="240" w:lineRule="auto"/>
        <w:ind w:left="714" w:hanging="357"/>
        <w:textAlignment w:val="baseline"/>
        <w:rPr>
          <w:rFonts w:asciiTheme="majorBidi" w:hAnsiTheme="majorBidi" w:cstheme="majorBidi"/>
          <w:color w:val="000000"/>
          <w:sz w:val="24"/>
          <w:szCs w:val="24"/>
        </w:rPr>
      </w:pPr>
      <w:r w:rsidRPr="006A41CB">
        <w:rPr>
          <w:rFonts w:asciiTheme="majorBidi" w:hAnsiTheme="majorBidi" w:cstheme="majorBidi"/>
          <w:color w:val="000000"/>
          <w:sz w:val="24"/>
          <w:szCs w:val="24"/>
        </w:rPr>
        <w:t>What are the differences?</w:t>
      </w:r>
    </w:p>
    <w:p w:rsidR="006A41CB" w:rsidRPr="006A41CB" w:rsidRDefault="006A41CB" w:rsidP="00430ABB">
      <w:pPr>
        <w:numPr>
          <w:ilvl w:val="0"/>
          <w:numId w:val="7"/>
        </w:numPr>
        <w:spacing w:after="0" w:line="240" w:lineRule="auto"/>
        <w:ind w:left="714" w:hanging="357"/>
        <w:textAlignment w:val="baseline"/>
        <w:rPr>
          <w:rFonts w:asciiTheme="majorBidi" w:hAnsiTheme="majorBidi" w:cstheme="majorBidi"/>
          <w:color w:val="000000"/>
          <w:sz w:val="24"/>
          <w:szCs w:val="24"/>
        </w:rPr>
      </w:pPr>
      <w:r w:rsidRPr="006A41CB">
        <w:rPr>
          <w:rFonts w:asciiTheme="majorBidi" w:hAnsiTheme="majorBidi" w:cstheme="majorBidi"/>
          <w:color w:val="000000"/>
          <w:sz w:val="24"/>
          <w:szCs w:val="24"/>
        </w:rPr>
        <w:t>What historic information did you learn from the film?</w:t>
      </w:r>
    </w:p>
    <w:p w:rsidR="006A41CB" w:rsidRPr="00430ABB" w:rsidRDefault="006A41CB" w:rsidP="00430ABB">
      <w:pPr>
        <w:numPr>
          <w:ilvl w:val="0"/>
          <w:numId w:val="7"/>
        </w:numPr>
        <w:shd w:val="clear" w:color="auto" w:fill="FFFFFF"/>
        <w:spacing w:after="0" w:line="240" w:lineRule="auto"/>
        <w:ind w:left="714" w:hanging="357"/>
        <w:textAlignment w:val="baseline"/>
        <w:rPr>
          <w:rFonts w:asciiTheme="majorBidi" w:hAnsiTheme="majorBidi" w:cstheme="majorBidi"/>
          <w:color w:val="000000"/>
          <w:sz w:val="24"/>
          <w:szCs w:val="24"/>
        </w:rPr>
      </w:pPr>
      <w:r w:rsidRPr="00430ABB">
        <w:rPr>
          <w:rFonts w:asciiTheme="majorBidi" w:hAnsiTheme="majorBidi" w:cstheme="majorBidi"/>
          <w:color w:val="000000"/>
          <w:sz w:val="24"/>
          <w:szCs w:val="24"/>
        </w:rPr>
        <w:t>How did this information help you appreciate the story "Address Unknown"</w:t>
      </w:r>
      <w:r w:rsidR="00430ABB" w:rsidRPr="00430ABB">
        <w:rPr>
          <w:rFonts w:asciiTheme="majorBidi" w:hAnsiTheme="majorBidi" w:cstheme="majorBidi"/>
          <w:color w:val="000000"/>
          <w:sz w:val="24"/>
          <w:szCs w:val="24"/>
        </w:rPr>
        <w:t xml:space="preserve"> </w:t>
      </w:r>
      <w:r w:rsidRPr="00430ABB">
        <w:rPr>
          <w:rFonts w:asciiTheme="majorBidi" w:hAnsiTheme="majorBidi" w:cstheme="majorBidi"/>
          <w:color w:val="000000"/>
          <w:sz w:val="24"/>
          <w:szCs w:val="24"/>
        </w:rPr>
        <w:t>in a different perspective?</w:t>
      </w:r>
    </w:p>
    <w:p w:rsidR="006A41CB" w:rsidRPr="006A41CB" w:rsidRDefault="006A41CB" w:rsidP="00430ABB">
      <w:pPr>
        <w:numPr>
          <w:ilvl w:val="0"/>
          <w:numId w:val="7"/>
        </w:numPr>
        <w:spacing w:after="0" w:line="240" w:lineRule="auto"/>
        <w:ind w:left="714" w:hanging="357"/>
        <w:textAlignment w:val="baseline"/>
        <w:rPr>
          <w:rFonts w:asciiTheme="majorBidi" w:hAnsiTheme="majorBidi" w:cstheme="majorBidi"/>
          <w:color w:val="000000"/>
          <w:sz w:val="24"/>
          <w:szCs w:val="24"/>
        </w:rPr>
      </w:pPr>
      <w:r w:rsidRPr="006A41CB">
        <w:rPr>
          <w:rFonts w:asciiTheme="majorBidi" w:hAnsiTheme="majorBidi" w:cstheme="majorBidi"/>
          <w:color w:val="000000"/>
          <w:sz w:val="24"/>
          <w:szCs w:val="24"/>
        </w:rPr>
        <w:t>What conclusions do you reach from the story and the film?</w:t>
      </w:r>
    </w:p>
    <w:p w:rsidR="006A41CB" w:rsidRPr="006A41CB" w:rsidRDefault="006A41CB" w:rsidP="00430ABB">
      <w:pPr>
        <w:numPr>
          <w:ilvl w:val="0"/>
          <w:numId w:val="7"/>
        </w:numPr>
        <w:spacing w:after="0" w:line="240" w:lineRule="auto"/>
        <w:ind w:left="714" w:hanging="357"/>
        <w:textAlignment w:val="baseline"/>
        <w:rPr>
          <w:rFonts w:asciiTheme="majorBidi" w:hAnsiTheme="majorBidi" w:cstheme="majorBidi"/>
          <w:color w:val="000000"/>
          <w:sz w:val="24"/>
          <w:szCs w:val="24"/>
        </w:rPr>
      </w:pPr>
      <w:r w:rsidRPr="006A41CB">
        <w:rPr>
          <w:rFonts w:asciiTheme="majorBidi" w:hAnsiTheme="majorBidi" w:cstheme="majorBidi"/>
          <w:color w:val="000000"/>
          <w:sz w:val="24"/>
          <w:szCs w:val="24"/>
        </w:rPr>
        <w:t>What moral questions can you ask about behavior of individuals?</w:t>
      </w:r>
    </w:p>
    <w:p w:rsidR="00430ABB" w:rsidRDefault="006A41CB" w:rsidP="00430ABB">
      <w:pPr>
        <w:pStyle w:val="NormalWeb"/>
        <w:shd w:val="clear" w:color="auto" w:fill="FFFFFF"/>
        <w:spacing w:before="240" w:beforeAutospacing="0" w:after="240" w:afterAutospacing="0"/>
        <w:textAlignment w:val="baseline"/>
        <w:rPr>
          <w:rFonts w:asciiTheme="majorBidi" w:hAnsiTheme="majorBidi" w:cstheme="majorBidi"/>
          <w:color w:val="000000"/>
        </w:rPr>
      </w:pPr>
      <w:r w:rsidRPr="006A41CB">
        <w:rPr>
          <w:rFonts w:asciiTheme="majorBidi" w:hAnsiTheme="majorBidi" w:cstheme="majorBidi"/>
          <w:color w:val="000000"/>
        </w:rPr>
        <w:t> </w:t>
      </w:r>
    </w:p>
    <w:p w:rsidR="006A41CB" w:rsidRPr="006A41CB" w:rsidRDefault="006A41CB" w:rsidP="00430ABB">
      <w:pPr>
        <w:pStyle w:val="NormalWeb"/>
        <w:shd w:val="clear" w:color="auto" w:fill="FFFFFF"/>
        <w:spacing w:before="240" w:beforeAutospacing="0" w:after="240" w:afterAutospacing="0"/>
        <w:textAlignment w:val="baseline"/>
        <w:rPr>
          <w:rFonts w:asciiTheme="majorBidi" w:hAnsiTheme="majorBidi" w:cstheme="majorBidi"/>
          <w:color w:val="000000"/>
        </w:rPr>
      </w:pPr>
      <w:r w:rsidRPr="006A41CB">
        <w:rPr>
          <w:rStyle w:val="Strong"/>
          <w:rFonts w:asciiTheme="majorBidi" w:hAnsiTheme="majorBidi" w:cstheme="majorBidi"/>
          <w:color w:val="000000"/>
          <w:bdr w:val="none" w:sz="0" w:space="0" w:color="auto" w:frame="1"/>
        </w:rPr>
        <w:t>Lesson 7</w:t>
      </w:r>
      <w:r w:rsidRPr="006A41CB">
        <w:rPr>
          <w:rFonts w:asciiTheme="majorBidi" w:hAnsiTheme="majorBidi" w:cstheme="majorBidi"/>
          <w:color w:val="000000"/>
        </w:rPr>
        <w:t>: Reflection</w:t>
      </w:r>
    </w:p>
    <w:p w:rsidR="006A41CB" w:rsidRPr="006A41CB" w:rsidRDefault="006A41CB" w:rsidP="00430ABB">
      <w:pPr>
        <w:pStyle w:val="NormalWeb"/>
        <w:shd w:val="clear" w:color="auto" w:fill="FFFFFF"/>
        <w:spacing w:before="240" w:beforeAutospacing="0" w:after="240" w:afterAutospacing="0"/>
        <w:textAlignment w:val="baseline"/>
        <w:rPr>
          <w:rFonts w:asciiTheme="majorBidi" w:hAnsiTheme="majorBidi" w:cstheme="majorBidi"/>
          <w:color w:val="000000"/>
        </w:rPr>
      </w:pPr>
      <w:r w:rsidRPr="006A41CB">
        <w:rPr>
          <w:rFonts w:asciiTheme="majorBidi" w:hAnsiTheme="majorBidi" w:cstheme="majorBidi"/>
          <w:color w:val="000000"/>
        </w:rPr>
        <w:t>Write a letter to Martin (the gentile from Address Unknown) telling him about the behavior of Hans (the gentile from the film).</w:t>
      </w:r>
      <w:bookmarkStart w:id="0" w:name="_GoBack"/>
      <w:bookmarkEnd w:id="0"/>
    </w:p>
    <w:p w:rsidR="006A41CB" w:rsidRPr="006A41CB" w:rsidRDefault="006A41CB" w:rsidP="006A41CB">
      <w:pPr>
        <w:pStyle w:val="NormalWeb"/>
        <w:shd w:val="clear" w:color="auto" w:fill="FFFFFF"/>
        <w:spacing w:before="240" w:beforeAutospacing="0" w:after="240" w:afterAutospacing="0"/>
        <w:textAlignment w:val="baseline"/>
        <w:rPr>
          <w:rFonts w:asciiTheme="majorBidi" w:hAnsiTheme="majorBidi" w:cstheme="majorBidi"/>
          <w:color w:val="000000"/>
        </w:rPr>
      </w:pPr>
      <w:r w:rsidRPr="006A41CB">
        <w:rPr>
          <w:rFonts w:asciiTheme="majorBidi" w:hAnsiTheme="majorBidi" w:cstheme="majorBidi"/>
          <w:color w:val="000000"/>
        </w:rPr>
        <w:t> </w:t>
      </w:r>
    </w:p>
    <w:p w:rsidR="006A41CB" w:rsidRPr="006A41CB" w:rsidRDefault="006A41CB" w:rsidP="006A41CB">
      <w:pPr>
        <w:pStyle w:val="NormalWeb"/>
        <w:shd w:val="clear" w:color="auto" w:fill="FFFFFF"/>
        <w:spacing w:before="240" w:beforeAutospacing="0" w:after="240" w:afterAutospacing="0"/>
        <w:textAlignment w:val="baseline"/>
        <w:rPr>
          <w:rFonts w:asciiTheme="majorBidi" w:hAnsiTheme="majorBidi" w:cstheme="majorBidi"/>
          <w:color w:val="000000"/>
        </w:rPr>
      </w:pPr>
      <w:r w:rsidRPr="006A41CB">
        <w:rPr>
          <w:rFonts w:asciiTheme="majorBidi" w:hAnsiTheme="majorBidi" w:cstheme="majorBidi"/>
          <w:color w:val="000000"/>
        </w:rPr>
        <w:t>This whole unit is a PBT (Performance Based Task)</w:t>
      </w:r>
    </w:p>
    <w:p w:rsidR="00300A79" w:rsidRPr="006A41CB" w:rsidRDefault="00F4755A" w:rsidP="006A41CB">
      <w:pPr>
        <w:rPr>
          <w:rFonts w:asciiTheme="majorBidi" w:hAnsiTheme="majorBidi" w:cstheme="majorBidi"/>
          <w:sz w:val="24"/>
          <w:szCs w:val="24"/>
        </w:rPr>
      </w:pPr>
    </w:p>
    <w:sectPr w:rsidR="00300A79" w:rsidRPr="006A41CB">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55A" w:rsidRDefault="00F4755A" w:rsidP="006373EE">
      <w:pPr>
        <w:spacing w:after="0" w:line="240" w:lineRule="auto"/>
      </w:pPr>
      <w:r>
        <w:separator/>
      </w:r>
    </w:p>
  </w:endnote>
  <w:endnote w:type="continuationSeparator" w:id="0">
    <w:p w:rsidR="00F4755A" w:rsidRDefault="00F4755A" w:rsidP="00637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42115"/>
      <w:docPartObj>
        <w:docPartGallery w:val="Page Numbers (Bottom of Page)"/>
        <w:docPartUnique/>
      </w:docPartObj>
    </w:sdtPr>
    <w:sdtEndPr>
      <w:rPr>
        <w:noProof/>
      </w:rPr>
    </w:sdtEndPr>
    <w:sdtContent>
      <w:p w:rsidR="006373EE" w:rsidRDefault="006373EE">
        <w:pPr>
          <w:pStyle w:val="Footer"/>
          <w:jc w:val="center"/>
        </w:pPr>
        <w:r>
          <w:fldChar w:fldCharType="begin"/>
        </w:r>
        <w:r>
          <w:instrText xml:space="preserve"> PAGE   \* MERGEFORMAT </w:instrText>
        </w:r>
        <w:r>
          <w:fldChar w:fldCharType="separate"/>
        </w:r>
        <w:r w:rsidR="00430ABB">
          <w:rPr>
            <w:noProof/>
          </w:rPr>
          <w:t>2</w:t>
        </w:r>
        <w:r>
          <w:rPr>
            <w:noProof/>
          </w:rPr>
          <w:fldChar w:fldCharType="end"/>
        </w:r>
      </w:p>
    </w:sdtContent>
  </w:sdt>
  <w:p w:rsidR="006373EE" w:rsidRDefault="006373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55A" w:rsidRDefault="00F4755A" w:rsidP="006373EE">
      <w:pPr>
        <w:spacing w:after="0" w:line="240" w:lineRule="auto"/>
      </w:pPr>
      <w:r>
        <w:separator/>
      </w:r>
    </w:p>
  </w:footnote>
  <w:footnote w:type="continuationSeparator" w:id="0">
    <w:p w:rsidR="00F4755A" w:rsidRDefault="00F4755A" w:rsidP="00637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3EE" w:rsidRDefault="006373EE" w:rsidP="006373EE">
    <w:pPr>
      <w:pStyle w:val="Header"/>
      <w:jc w:val="center"/>
    </w:pPr>
  </w:p>
  <w:p w:rsidR="006373EE" w:rsidRDefault="006373E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67E53"/>
    <w:multiLevelType w:val="hybridMultilevel"/>
    <w:tmpl w:val="F7948774"/>
    <w:lvl w:ilvl="0" w:tplc="D06AEB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35377"/>
    <w:multiLevelType w:val="multilevel"/>
    <w:tmpl w:val="63AAE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B125BF"/>
    <w:multiLevelType w:val="hybridMultilevel"/>
    <w:tmpl w:val="A7EA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778CD"/>
    <w:multiLevelType w:val="hybridMultilevel"/>
    <w:tmpl w:val="66264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D015B0"/>
    <w:multiLevelType w:val="multilevel"/>
    <w:tmpl w:val="81CE6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9A72BA"/>
    <w:multiLevelType w:val="hybridMultilevel"/>
    <w:tmpl w:val="9ED4BDE2"/>
    <w:lvl w:ilvl="0" w:tplc="D06AEB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537D74"/>
    <w:multiLevelType w:val="hybridMultilevel"/>
    <w:tmpl w:val="2F78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1"/>
  </w:num>
  <w:num w:numId="6">
    <w:abstractNumId w:val="4"/>
    <w:lvlOverride w:ilvl="0">
      <w:startOverride w:val="5"/>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D02"/>
    <w:rsid w:val="00167BD9"/>
    <w:rsid w:val="003C3CEB"/>
    <w:rsid w:val="00430ABB"/>
    <w:rsid w:val="006373EE"/>
    <w:rsid w:val="006A41CB"/>
    <w:rsid w:val="00826D02"/>
    <w:rsid w:val="00C51D84"/>
    <w:rsid w:val="00F475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4A26"/>
  <w15:chartTrackingRefBased/>
  <w15:docId w15:val="{4AD618AA-657F-4656-A80C-56245D34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73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73EE"/>
    <w:rPr>
      <w:color w:val="0000FF"/>
      <w:u w:val="single"/>
    </w:rPr>
  </w:style>
  <w:style w:type="character" w:styleId="Emphasis">
    <w:name w:val="Emphasis"/>
    <w:basedOn w:val="DefaultParagraphFont"/>
    <w:uiPriority w:val="20"/>
    <w:qFormat/>
    <w:rsid w:val="006373EE"/>
    <w:rPr>
      <w:i/>
      <w:iCs/>
    </w:rPr>
  </w:style>
  <w:style w:type="character" w:styleId="Strong">
    <w:name w:val="Strong"/>
    <w:basedOn w:val="DefaultParagraphFont"/>
    <w:uiPriority w:val="22"/>
    <w:qFormat/>
    <w:rsid w:val="006373EE"/>
    <w:rPr>
      <w:b/>
      <w:bCs/>
    </w:rPr>
  </w:style>
  <w:style w:type="paragraph" w:styleId="Header">
    <w:name w:val="header"/>
    <w:basedOn w:val="Normal"/>
    <w:link w:val="HeaderChar"/>
    <w:uiPriority w:val="99"/>
    <w:unhideWhenUsed/>
    <w:rsid w:val="00637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3EE"/>
  </w:style>
  <w:style w:type="paragraph" w:styleId="Footer">
    <w:name w:val="footer"/>
    <w:basedOn w:val="Normal"/>
    <w:link w:val="FooterChar"/>
    <w:uiPriority w:val="99"/>
    <w:unhideWhenUsed/>
    <w:rsid w:val="00637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738587">
      <w:bodyDiv w:val="1"/>
      <w:marLeft w:val="0"/>
      <w:marRight w:val="0"/>
      <w:marTop w:val="0"/>
      <w:marBottom w:val="0"/>
      <w:divBdr>
        <w:top w:val="none" w:sz="0" w:space="0" w:color="auto"/>
        <w:left w:val="none" w:sz="0" w:space="0" w:color="auto"/>
        <w:bottom w:val="none" w:sz="0" w:space="0" w:color="auto"/>
        <w:right w:val="none" w:sz="0" w:space="0" w:color="auto"/>
      </w:divBdr>
    </w:div>
    <w:div w:id="196622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Address-Kathrine-Kressmann-Taylor/dp/0285636294" TargetMode="External"/><Relationship Id="rId3" Type="http://schemas.openxmlformats.org/officeDocument/2006/relationships/settings" Target="settings.xml"/><Relationship Id="rId7" Type="http://schemas.openxmlformats.org/officeDocument/2006/relationships/hyperlink" Target="http://www.centropa.org/centropa-cinema/herbert-lewin-stories-my-life?subtitle_langu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dc:creator>
  <cp:keywords/>
  <dc:description/>
  <cp:lastModifiedBy>Bori</cp:lastModifiedBy>
  <cp:revision>3</cp:revision>
  <dcterms:created xsi:type="dcterms:W3CDTF">2017-08-07T08:39:00Z</dcterms:created>
  <dcterms:modified xsi:type="dcterms:W3CDTF">2017-08-07T09:17:00Z</dcterms:modified>
</cp:coreProperties>
</file>